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71647" w14:textId="77777777" w:rsidR="00015235" w:rsidRDefault="00000000">
      <w:pPr>
        <w:spacing w:after="60" w:line="264" w:lineRule="auto"/>
        <w:jc w:val="center"/>
      </w:pPr>
      <w:r>
        <w:rPr>
          <w:b/>
          <w:bCs/>
          <w:color w:val="19416F"/>
          <w:rtl/>
        </w:rPr>
        <w:t>משרד הכלכלה והתעשייה | נציבות שוויון הזדמנויות בעבודה</w:t>
      </w:r>
    </w:p>
    <w:p w14:paraId="6E4E7AE1" w14:textId="77777777" w:rsidR="00015235" w:rsidRDefault="00000000">
      <w:pPr>
        <w:spacing w:after="60" w:line="264" w:lineRule="auto"/>
        <w:jc w:val="center"/>
      </w:pPr>
      <w:r>
        <w:rPr>
          <w:b/>
          <w:bCs/>
          <w:color w:val="19416F"/>
          <w:sz w:val="32"/>
          <w:szCs w:val="32"/>
          <w:rtl/>
        </w:rPr>
        <w:t>נספח ד' – דוח מעקב ובקרה אחר הטמעת תוכנית הגיוון וההכלה</w:t>
      </w:r>
    </w:p>
    <w:p w14:paraId="53CD08D1" w14:textId="77777777" w:rsidR="00015235" w:rsidRDefault="00000000">
      <w:pPr>
        <w:pBdr>
          <w:bottom w:val="single" w:sz="12" w:space="6" w:color="19416F"/>
        </w:pBdr>
        <w:spacing w:after="160" w:line="264" w:lineRule="auto"/>
        <w:jc w:val="center"/>
      </w:pPr>
      <w:r>
        <w:rPr>
          <w:sz w:val="24"/>
          <w:szCs w:val="24"/>
          <w:rtl/>
        </w:rPr>
        <w:t>ביקור מעקב בחלוף שישה חודשים מסיום תהליך הייעוץ וההטמעה</w:t>
      </w:r>
    </w:p>
    <w:p w14:paraId="7BD81629" w14:textId="77777777" w:rsidR="00015235" w:rsidRDefault="00000000" w:rsidP="00303CBF">
      <w:pPr>
        <w:spacing w:before="120" w:after="40" w:line="264" w:lineRule="auto"/>
      </w:pPr>
      <w:r>
        <w:rPr>
          <w:b/>
          <w:bCs/>
          <w:rtl/>
        </w:rPr>
        <w:t xml:space="preserve">מטרת הביקור: </w:t>
      </w:r>
      <w:r>
        <w:rPr>
          <w:rtl/>
        </w:rPr>
        <w:t>בחינת ההתקדמות ביישום תוכנית הגיוון וההכלה, השגת היעדים, זיהוי הישגים וחסמים וגיבוש המלצות להמשך הטמעה עצמאית.</w:t>
      </w:r>
    </w:p>
    <w:p w14:paraId="2BD713BD" w14:textId="77777777" w:rsidR="00015235" w:rsidRDefault="00000000" w:rsidP="00303CBF">
      <w:pPr>
        <w:spacing w:after="60" w:line="264" w:lineRule="auto"/>
      </w:pPr>
      <w:r>
        <w:rPr>
          <w:b/>
          <w:bCs/>
          <w:rtl/>
        </w:rPr>
        <w:t xml:space="preserve">היקף הפעילות המבוקש: </w:t>
      </w:r>
      <w:r>
        <w:rPr>
          <w:rtl/>
        </w:rPr>
        <w:t>4 שעות ייעוץ, בכפוף לאישור הנציבות.</w:t>
      </w:r>
    </w:p>
    <w:p w14:paraId="751D026A" w14:textId="77777777" w:rsidR="00015235" w:rsidRDefault="00000000">
      <w:pPr>
        <w:keepNext/>
        <w:shd w:val="clear" w:color="auto" w:fill="19416F"/>
        <w:spacing w:before="300" w:after="120"/>
      </w:pPr>
      <w:r>
        <w:rPr>
          <w:b/>
          <w:bCs/>
          <w:color w:val="FFFFFF"/>
          <w:sz w:val="24"/>
          <w:szCs w:val="24"/>
          <w:rtl/>
        </w:rPr>
        <w:t xml:space="preserve"> חלק א' – פרטים כלליים</w:t>
      </w:r>
    </w:p>
    <w:tbl>
      <w:tblPr>
        <w:bidiVisual/>
        <w:tblW w:w="9638" w:type="dxa"/>
        <w:tblBorders>
          <w:top w:val="single" w:sz="4" w:space="0" w:color="8EA9C8"/>
          <w:left w:val="single" w:sz="4" w:space="0" w:color="8EA9C8"/>
          <w:bottom w:val="single" w:sz="4" w:space="0" w:color="8EA9C8"/>
          <w:right w:val="single" w:sz="4" w:space="0" w:color="8EA9C8"/>
          <w:insideH w:val="single" w:sz="4" w:space="0" w:color="8EA9C8"/>
          <w:insideV w:val="single" w:sz="4" w:space="0" w:color="8EA9C8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0"/>
        <w:gridCol w:w="5838"/>
      </w:tblGrid>
      <w:tr w:rsidR="00015235" w14:paraId="7988EEAF" w14:textId="77777777">
        <w:trPr>
          <w:cantSplit/>
          <w:tblHeader/>
        </w:trPr>
        <w:tc>
          <w:tcPr>
            <w:tcW w:w="38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4F284A8" w14:textId="77777777" w:rsidR="00015235" w:rsidRDefault="00000000" w:rsidP="00303CBF">
            <w:pPr>
              <w:spacing w:line="264" w:lineRule="auto"/>
            </w:pPr>
            <w:r>
              <w:rPr>
                <w:b/>
                <w:bCs/>
                <w:rtl/>
              </w:rPr>
              <w:t>פרטי זיהוי</w:t>
            </w:r>
          </w:p>
        </w:tc>
        <w:tc>
          <w:tcPr>
            <w:tcW w:w="5838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D80D75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למילוי</w:t>
            </w:r>
          </w:p>
        </w:tc>
      </w:tr>
      <w:tr w:rsidR="00015235" w14:paraId="4F1A8B36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5399DB9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שם העסק / הארגון / הרשות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E647648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46188685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5B7567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מספר ח.פ. / מזהה רשות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7B3C1A3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3DC2A70A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5ED8358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מספר הבקשה המקורית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3D49770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58BC2175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8EEE24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שם היועץ/ת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952CE2B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284012E8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5C7D8A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שם ותפקיד נציג הארגון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48F086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1BB02CC6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221A09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מועד סיום תוכנית הייעוץ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4D973F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046ABB4C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B25616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מועד ביקור המעקב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49D5FA2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01EE65EF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A0063D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מספר מועסקים כיום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1C0B68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48BA5C30" w14:textId="77777777">
        <w:trPr>
          <w:cantSplit/>
          <w:trHeight w:val="440"/>
        </w:trPr>
        <w:tc>
          <w:tcPr>
            <w:tcW w:w="38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1C92A70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משתתפים בפגישת המעקב</w:t>
            </w:r>
          </w:p>
        </w:tc>
        <w:tc>
          <w:tcPr>
            <w:tcW w:w="5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6DCF67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306F7900" w14:textId="77777777" w:rsidR="00015235" w:rsidRDefault="00000000">
      <w:pPr>
        <w:keepNext/>
        <w:shd w:val="clear" w:color="auto" w:fill="19416F"/>
        <w:spacing w:before="300" w:after="120"/>
      </w:pPr>
      <w:r>
        <w:rPr>
          <w:b/>
          <w:bCs/>
          <w:color w:val="FFFFFF"/>
          <w:sz w:val="24"/>
          <w:szCs w:val="24"/>
          <w:rtl/>
        </w:rPr>
        <w:t xml:space="preserve"> חלק ב' – סטטוס יישום תוכנית הגיוון</w:t>
      </w:r>
    </w:p>
    <w:p w14:paraId="3F81CD7E" w14:textId="77777777" w:rsidR="00015235" w:rsidRDefault="00000000">
      <w:pPr>
        <w:spacing w:after="100" w:line="264" w:lineRule="auto"/>
        <w:jc w:val="right"/>
      </w:pPr>
      <w:r>
        <w:rPr>
          <w:i/>
          <w:iCs/>
          <w:color w:val="595959"/>
          <w:sz w:val="20"/>
          <w:szCs w:val="20"/>
          <w:rtl/>
        </w:rPr>
        <w:t>יש לבחון את הפעולות והיעדים שנקבעו בתוכנית המקורית ולהשוותם למצב בפועל במועד הביקור.</w:t>
      </w:r>
    </w:p>
    <w:tbl>
      <w:tblPr>
        <w:bidiVisual/>
        <w:tblW w:w="9638" w:type="dxa"/>
        <w:tblBorders>
          <w:top w:val="single" w:sz="4" w:space="0" w:color="8EA9C8"/>
          <w:left w:val="single" w:sz="4" w:space="0" w:color="8EA9C8"/>
          <w:bottom w:val="single" w:sz="4" w:space="0" w:color="8EA9C8"/>
          <w:right w:val="single" w:sz="4" w:space="0" w:color="8EA9C8"/>
          <w:insideH w:val="single" w:sz="4" w:space="0" w:color="8EA9C8"/>
          <w:insideV w:val="single" w:sz="4" w:space="0" w:color="8EA9C8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638"/>
        <w:gridCol w:w="1900"/>
        <w:gridCol w:w="3500"/>
      </w:tblGrid>
      <w:tr w:rsidR="00015235" w14:paraId="00A60BA0" w14:textId="77777777">
        <w:trPr>
          <w:cantSplit/>
          <w:tblHeader/>
        </w:trPr>
        <w:tc>
          <w:tcPr>
            <w:tcW w:w="6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B5221A" w14:textId="77777777" w:rsidR="00015235" w:rsidRDefault="00000000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#</w:t>
            </w:r>
          </w:p>
        </w:tc>
        <w:tc>
          <w:tcPr>
            <w:tcW w:w="3638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CEA3CA6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יעד / פעולה שנקבעו בתוכנית</w:t>
            </w:r>
          </w:p>
        </w:tc>
        <w:tc>
          <w:tcPr>
            <w:tcW w:w="19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1259A39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סטטוס ביצוע</w:t>
            </w:r>
          </w:p>
        </w:tc>
        <w:tc>
          <w:tcPr>
            <w:tcW w:w="35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A9A6875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פירוט תוצאות</w:t>
            </w:r>
          </w:p>
        </w:tc>
      </w:tr>
      <w:tr w:rsidR="00015235" w14:paraId="6EF4BDE2" w14:textId="77777777">
        <w:trPr>
          <w:cantSplit/>
          <w:trHeight w:val="56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D18B8A9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1</w:t>
            </w:r>
          </w:p>
        </w:tc>
        <w:tc>
          <w:tcPr>
            <w:tcW w:w="36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8712CCC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D067CC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3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E2AE736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1815F7E7" w14:textId="77777777">
        <w:trPr>
          <w:cantSplit/>
          <w:trHeight w:val="56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257AF1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2</w:t>
            </w:r>
          </w:p>
        </w:tc>
        <w:tc>
          <w:tcPr>
            <w:tcW w:w="36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EEA427F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C05DEE6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3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844F273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0BB396CA" w14:textId="77777777">
        <w:trPr>
          <w:cantSplit/>
          <w:trHeight w:val="56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DD40F65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3</w:t>
            </w:r>
          </w:p>
        </w:tc>
        <w:tc>
          <w:tcPr>
            <w:tcW w:w="36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B5F4B30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1D464CD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3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C2BE9C3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0C880D2B" w14:textId="77777777">
        <w:trPr>
          <w:cantSplit/>
          <w:trHeight w:val="56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3AC78A9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4</w:t>
            </w:r>
          </w:p>
        </w:tc>
        <w:tc>
          <w:tcPr>
            <w:tcW w:w="36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A9DA47E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BC38FC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35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E2F2C4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5A6DD46E" w14:textId="77777777" w:rsidR="00015235" w:rsidRDefault="00000000" w:rsidP="00303CBF">
      <w:pPr>
        <w:spacing w:after="100" w:line="264" w:lineRule="auto"/>
      </w:pPr>
      <w:r>
        <w:rPr>
          <w:i/>
          <w:iCs/>
          <w:color w:val="595959"/>
          <w:sz w:val="20"/>
          <w:szCs w:val="20"/>
          <w:rtl/>
        </w:rPr>
        <w:t>סטטוס ביצוע: הושלם / בוצע חלקית / טרם בוצע / הופסק</w:t>
      </w:r>
    </w:p>
    <w:p w14:paraId="427B6770" w14:textId="77777777" w:rsidR="00015235" w:rsidRPr="004648BC" w:rsidRDefault="00000000" w:rsidP="00303CBF">
      <w:pPr>
        <w:keepNext/>
        <w:spacing w:before="160" w:after="80" w:line="264" w:lineRule="auto"/>
      </w:pPr>
      <w:r w:rsidRPr="004648BC">
        <w:rPr>
          <w:b/>
          <w:bCs/>
          <w:rtl/>
        </w:rPr>
        <w:t>האם חלו בחצי השנה האחרונה שינויים מבניים או חיצוניים בארגון העשויים להשפיע על יישום התוכנית?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015235" w:rsidRPr="004648BC" w14:paraId="0E8A4061" w14:textId="77777777" w:rsidTr="000353DD"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3C079C" w14:textId="77777777" w:rsidR="00015235" w:rsidRPr="004648BC" w:rsidRDefault="00000000" w:rsidP="000353DD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לא חלו שינויים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0FCAFF0" w14:textId="77777777" w:rsidR="00015235" w:rsidRPr="004648BC" w:rsidRDefault="00000000" w:rsidP="000353DD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חילופי הנהלה / גורם מוביל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8F62981" w14:textId="77777777" w:rsidR="00015235" w:rsidRPr="004648BC" w:rsidRDefault="00000000" w:rsidP="000353DD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ארגון מחדש, מיזוג או צמצומים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6A33739" w14:textId="77777777" w:rsidR="00015235" w:rsidRPr="004648BC" w:rsidRDefault="00015235" w:rsidP="000353DD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שינוי חיצוני (רגולציה, שוק, מצב ביטחוני)</w:t>
            </w:r>
          </w:p>
        </w:tc>
      </w:tr>
    </w:tbl>
    <w:p w14:paraId="68D48554" w14:textId="77777777" w:rsidR="00015235" w:rsidRPr="004648BC" w:rsidRDefault="00000000" w:rsidP="00303CBF">
      <w:pPr>
        <w:spacing w:before="100" w:line="264" w:lineRule="auto"/>
      </w:pPr>
      <w:r w:rsidRPr="004648BC">
        <w:rPr>
          <w:rtl/>
        </w:rPr>
        <w:t>פירוט השינויים והשפעתם על יישום התוכנית: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15235" w14:paraId="2DE824FC" w14:textId="77777777">
        <w:trPr>
          <w:trHeight w:hRule="exact" w:val="420"/>
        </w:trPr>
        <w:tc>
          <w:tcPr>
            <w:tcW w:w="9638" w:type="dxa"/>
          </w:tcPr>
          <w:p w14:paraId="3C0BDB48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489C8089" w14:textId="77777777">
        <w:trPr>
          <w:trHeight w:hRule="exact" w:val="420"/>
        </w:trPr>
        <w:tc>
          <w:tcPr>
            <w:tcW w:w="9638" w:type="dxa"/>
          </w:tcPr>
          <w:p w14:paraId="3DDFAA7E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36FBDCAA" w14:textId="77777777" w:rsidR="00015235" w:rsidRDefault="00000000">
      <w:pPr>
        <w:keepNext/>
        <w:shd w:val="clear" w:color="auto" w:fill="19416F"/>
        <w:spacing w:before="300" w:after="120"/>
      </w:pPr>
      <w:r>
        <w:rPr>
          <w:b/>
          <w:bCs/>
          <w:color w:val="FFFFFF"/>
          <w:sz w:val="24"/>
          <w:szCs w:val="24"/>
          <w:rtl/>
        </w:rPr>
        <w:t xml:space="preserve"> חלק ג' – בחינת השפעת התוכנית על הארגון</w:t>
      </w:r>
    </w:p>
    <w:p w14:paraId="774D37E0" w14:textId="77777777" w:rsidR="00015235" w:rsidRDefault="00000000" w:rsidP="00303CBF">
      <w:pPr>
        <w:spacing w:after="100" w:line="264" w:lineRule="auto"/>
      </w:pPr>
      <w:r>
        <w:rPr>
          <w:i/>
          <w:iCs/>
          <w:color w:val="595959"/>
          <w:sz w:val="20"/>
          <w:szCs w:val="20"/>
          <w:rtl/>
        </w:rPr>
        <w:t>יש לסמן מצב התקדמות ולפרט דוגמאות, נתונים או ממצאים התומכים בהערכה.</w:t>
      </w:r>
    </w:p>
    <w:tbl>
      <w:tblPr>
        <w:bidiVisual/>
        <w:tblW w:w="9638" w:type="dxa"/>
        <w:tblBorders>
          <w:top w:val="single" w:sz="4" w:space="0" w:color="8EA9C8"/>
          <w:left w:val="single" w:sz="4" w:space="0" w:color="8EA9C8"/>
          <w:bottom w:val="single" w:sz="4" w:space="0" w:color="8EA9C8"/>
          <w:right w:val="single" w:sz="4" w:space="0" w:color="8EA9C8"/>
          <w:insideH w:val="single" w:sz="4" w:space="0" w:color="8EA9C8"/>
          <w:insideV w:val="single" w:sz="4" w:space="0" w:color="8EA9C8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00"/>
        <w:gridCol w:w="1900"/>
        <w:gridCol w:w="4238"/>
      </w:tblGrid>
      <w:tr w:rsidR="00015235" w14:paraId="762B8C7D" w14:textId="77777777">
        <w:trPr>
          <w:cantSplit/>
          <w:tblHeader/>
        </w:trPr>
        <w:tc>
          <w:tcPr>
            <w:tcW w:w="35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658F93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תחום הבדיקה</w:t>
            </w:r>
          </w:p>
        </w:tc>
        <w:tc>
          <w:tcPr>
            <w:tcW w:w="19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B41D658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מצב ההתקדמות</w:t>
            </w:r>
          </w:p>
        </w:tc>
        <w:tc>
          <w:tcPr>
            <w:tcW w:w="4238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7C89C93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דוגמאות / נתונים תומכים</w:t>
            </w:r>
          </w:p>
        </w:tc>
      </w:tr>
      <w:tr w:rsidR="00015235" w14:paraId="7431067E" w14:textId="77777777">
        <w:trPr>
          <w:cantSplit/>
          <w:trHeight w:val="440"/>
        </w:trPr>
        <w:tc>
          <w:tcPr>
            <w:tcW w:w="35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B9967C" w14:textId="77777777" w:rsidR="00015235" w:rsidRDefault="00000000">
            <w:pPr>
              <w:spacing w:line="264" w:lineRule="auto"/>
              <w:jc w:val="right"/>
            </w:pPr>
            <w:r>
              <w:rPr>
                <w:rtl/>
              </w:rPr>
              <w:t>גיוס עובדים מאוכלוסיות גיוון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CF15A6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42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7E4BDB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5E349B3C" w14:textId="77777777">
        <w:trPr>
          <w:cantSplit/>
          <w:trHeight w:val="440"/>
        </w:trPr>
        <w:tc>
          <w:tcPr>
            <w:tcW w:w="35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7D30C3B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קידום עובדים מאוכלוסיות גיוון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6890209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42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11FDB81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49339CEA" w14:textId="77777777">
        <w:trPr>
          <w:cantSplit/>
          <w:trHeight w:val="440"/>
        </w:trPr>
        <w:tc>
          <w:tcPr>
            <w:tcW w:w="35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342F8E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תחושת שייכות והכלה בארגון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111D80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42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FA572D8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25ED07A1" w14:textId="77777777">
        <w:trPr>
          <w:cantSplit/>
          <w:trHeight w:val="440"/>
        </w:trPr>
        <w:tc>
          <w:tcPr>
            <w:tcW w:w="35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178BAE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הטמעת מדיניות ונהלים תומכי גיוון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E5687C7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42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A3908C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2CCCDEAA" w14:textId="77777777">
        <w:trPr>
          <w:cantSplit/>
          <w:trHeight w:val="440"/>
        </w:trPr>
        <w:tc>
          <w:tcPr>
            <w:tcW w:w="35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14A6AE1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הכשרות מנהלים ועובדים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EF306D6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42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C5A3C6B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64E0E7A4" w14:textId="77777777">
        <w:trPr>
          <w:cantSplit/>
          <w:trHeight w:val="440"/>
        </w:trPr>
        <w:tc>
          <w:tcPr>
            <w:tcW w:w="35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A86FB18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התאמת סביבת העבודה ותהליכים ארגוניים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5BB1AB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42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BBC0D1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48C2606B" w14:textId="77777777">
        <w:trPr>
          <w:cantSplit/>
          <w:trHeight w:val="440"/>
        </w:trPr>
        <w:tc>
          <w:tcPr>
            <w:tcW w:w="35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2376FD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התאמת שירותים לקהלים מגוונים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989DC8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42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3E9BB46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1D9B0BD0" w14:textId="77777777">
        <w:trPr>
          <w:cantSplit/>
          <w:trHeight w:val="440"/>
        </w:trPr>
        <w:tc>
          <w:tcPr>
            <w:tcW w:w="3500" w:type="dxa"/>
            <w:shd w:val="clear" w:color="auto" w:fill="F4F7FB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F9C99A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פיתוח שותפויות וקהלי יעד חדשים</w:t>
            </w:r>
          </w:p>
        </w:tc>
        <w:tc>
          <w:tcPr>
            <w:tcW w:w="19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0B805E5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42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EC6D9B7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6020F0BB" w14:textId="77777777" w:rsidR="00015235" w:rsidRDefault="00000000" w:rsidP="00303CBF">
      <w:pPr>
        <w:spacing w:after="100" w:line="264" w:lineRule="auto"/>
      </w:pPr>
      <w:r>
        <w:rPr>
          <w:i/>
          <w:iCs/>
          <w:color w:val="595959"/>
          <w:sz w:val="20"/>
          <w:szCs w:val="20"/>
          <w:rtl/>
        </w:rPr>
        <w:t>מצב ההתקדמות: שיפור / ללא שינוי / נסיגה / לא רלוונטי / אין נתונים</w:t>
      </w:r>
    </w:p>
    <w:p w14:paraId="6AC02709" w14:textId="77777777" w:rsidR="00015235" w:rsidRPr="004648BC" w:rsidRDefault="00000000" w:rsidP="00303CBF">
      <w:pPr>
        <w:keepNext/>
        <w:spacing w:before="160" w:after="80" w:line="264" w:lineRule="auto"/>
      </w:pPr>
      <w:r w:rsidRPr="004648BC">
        <w:rPr>
          <w:b/>
          <w:bCs/>
          <w:rtl/>
        </w:rPr>
        <w:t>האם נערכה בחצי השנה האחרונה בדיקה של קול העובדים לבחינת תחושת ההכלה והשייכות בשטח?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015235" w:rsidRPr="004648BC" w14:paraId="080BB214" w14:textId="77777777"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8A67868" w14:textId="77777777" w:rsidR="00015235" w:rsidRPr="004648BC" w:rsidRDefault="00000000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סקר עובדים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5661C73" w14:textId="77777777" w:rsidR="00015235" w:rsidRPr="004648BC" w:rsidRDefault="00000000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קבוצת מיקוד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95E4C7B" w14:textId="77777777" w:rsidR="00015235" w:rsidRPr="004648BC" w:rsidRDefault="00000000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שיחות / ראיונות עומק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1A8E951" w14:textId="77777777" w:rsidR="00015235" w:rsidRPr="004648BC" w:rsidRDefault="00015235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לא נערכה בדיקה</w:t>
            </w:r>
          </w:p>
        </w:tc>
      </w:tr>
    </w:tbl>
    <w:p w14:paraId="43BB6116" w14:textId="77777777" w:rsidR="00015235" w:rsidRPr="004648BC" w:rsidRDefault="00000000" w:rsidP="00303CBF">
      <w:pPr>
        <w:spacing w:before="100" w:line="264" w:lineRule="auto"/>
      </w:pPr>
      <w:r w:rsidRPr="004648BC">
        <w:rPr>
          <w:rtl/>
        </w:rPr>
        <w:t>פירוט (מועד, היקף ואוכלוסיית המשתתפים, ממצאים מרכזיים):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15235" w14:paraId="3B1EA1B6" w14:textId="77777777">
        <w:trPr>
          <w:trHeight w:hRule="exact" w:val="420"/>
        </w:trPr>
        <w:tc>
          <w:tcPr>
            <w:tcW w:w="9638" w:type="dxa"/>
          </w:tcPr>
          <w:p w14:paraId="06886F33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15CC4338" w14:textId="77777777">
        <w:trPr>
          <w:trHeight w:hRule="exact" w:val="420"/>
        </w:trPr>
        <w:tc>
          <w:tcPr>
            <w:tcW w:w="9638" w:type="dxa"/>
          </w:tcPr>
          <w:p w14:paraId="212EA713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583B817A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פירוט הישגים מרכזיים ודוגמאות ליישום: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15235" w14:paraId="087A9889" w14:textId="77777777">
        <w:trPr>
          <w:trHeight w:hRule="exact" w:val="420"/>
        </w:trPr>
        <w:tc>
          <w:tcPr>
            <w:tcW w:w="9638" w:type="dxa"/>
          </w:tcPr>
          <w:p w14:paraId="7DE2FFC1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782780C3" w14:textId="77777777">
        <w:trPr>
          <w:trHeight w:hRule="exact" w:val="420"/>
        </w:trPr>
        <w:tc>
          <w:tcPr>
            <w:tcW w:w="9638" w:type="dxa"/>
          </w:tcPr>
          <w:p w14:paraId="623A7857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3C8D01B2" w14:textId="77777777">
        <w:trPr>
          <w:trHeight w:hRule="exact" w:val="420"/>
        </w:trPr>
        <w:tc>
          <w:tcPr>
            <w:tcW w:w="9638" w:type="dxa"/>
          </w:tcPr>
          <w:p w14:paraId="1E83ACE8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0886D319" w14:textId="77777777" w:rsidR="00015235" w:rsidRDefault="00000000">
      <w:pPr>
        <w:keepNext/>
        <w:shd w:val="clear" w:color="auto" w:fill="19416F"/>
        <w:spacing w:before="300" w:after="120"/>
      </w:pPr>
      <w:r>
        <w:rPr>
          <w:b/>
          <w:bCs/>
          <w:color w:val="FFFFFF"/>
          <w:sz w:val="24"/>
          <w:szCs w:val="24"/>
          <w:rtl/>
        </w:rPr>
        <w:t xml:space="preserve"> חלק ד' – בחינת עמידה במדדי הצלחה</w:t>
      </w:r>
    </w:p>
    <w:p w14:paraId="375D19DC" w14:textId="77777777" w:rsidR="00015235" w:rsidRDefault="00000000" w:rsidP="00303CBF">
      <w:pPr>
        <w:spacing w:after="100" w:line="264" w:lineRule="auto"/>
      </w:pPr>
      <w:r>
        <w:rPr>
          <w:i/>
          <w:iCs/>
          <w:color w:val="595959"/>
          <w:sz w:val="20"/>
          <w:szCs w:val="20"/>
          <w:rtl/>
        </w:rPr>
        <w:t>יש להתייחס למדדי ההצלחה שנבחרו ואושרו במסגרת תוכנית הייעוץ המקורית.</w:t>
      </w:r>
    </w:p>
    <w:tbl>
      <w:tblPr>
        <w:bidiVisual/>
        <w:tblW w:w="9638" w:type="dxa"/>
        <w:tblBorders>
          <w:top w:val="single" w:sz="4" w:space="0" w:color="8EA9C8"/>
          <w:left w:val="single" w:sz="4" w:space="0" w:color="8EA9C8"/>
          <w:bottom w:val="single" w:sz="4" w:space="0" w:color="8EA9C8"/>
          <w:right w:val="single" w:sz="4" w:space="0" w:color="8EA9C8"/>
          <w:insideH w:val="single" w:sz="4" w:space="0" w:color="8EA9C8"/>
          <w:insideV w:val="single" w:sz="4" w:space="0" w:color="8EA9C8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38"/>
        <w:gridCol w:w="2200"/>
        <w:gridCol w:w="2400"/>
        <w:gridCol w:w="2000"/>
      </w:tblGrid>
      <w:tr w:rsidR="00015235" w14:paraId="4D1CAE17" w14:textId="77777777">
        <w:trPr>
          <w:cantSplit/>
          <w:tblHeader/>
        </w:trPr>
        <w:tc>
          <w:tcPr>
            <w:tcW w:w="3038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9B5D41B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מדד שנקבע</w:t>
            </w:r>
          </w:p>
        </w:tc>
        <w:tc>
          <w:tcPr>
            <w:tcW w:w="22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F96D8B7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מצב בסיום הייעוץ</w:t>
            </w:r>
          </w:p>
        </w:tc>
        <w:tc>
          <w:tcPr>
            <w:tcW w:w="24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904B433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מצב לאחר חצי שנה</w:t>
            </w:r>
          </w:p>
        </w:tc>
        <w:tc>
          <w:tcPr>
            <w:tcW w:w="20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48212EC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עמידה ביעד</w:t>
            </w:r>
          </w:p>
        </w:tc>
      </w:tr>
      <w:tr w:rsidR="00015235" w14:paraId="3C312A6C" w14:textId="77777777">
        <w:trPr>
          <w:cantSplit/>
          <w:trHeight w:val="520"/>
        </w:trPr>
        <w:tc>
          <w:tcPr>
            <w:tcW w:w="30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04F97B2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7B84B8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59F66C0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0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F35C0C6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7D4ED387" w14:textId="77777777">
        <w:trPr>
          <w:cantSplit/>
          <w:trHeight w:val="520"/>
        </w:trPr>
        <w:tc>
          <w:tcPr>
            <w:tcW w:w="30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5353771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59CCB76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B362671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0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6D75D9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2DD50066" w14:textId="77777777">
        <w:trPr>
          <w:cantSplit/>
          <w:trHeight w:val="520"/>
        </w:trPr>
        <w:tc>
          <w:tcPr>
            <w:tcW w:w="30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415F01B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2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A924A2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4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BEF391D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0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36ED457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5F7D0705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האם הארגון ממשיך למדוד באופן עצמאי את מדדי הגיוון וההכלה?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015235" w14:paraId="51E235D0" w14:textId="77777777"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A832CF9" w14:textId="77777777" w:rsidR="00015235" w:rsidRDefault="00000000">
            <w:pPr>
              <w:spacing w:line="264" w:lineRule="auto"/>
              <w:jc w:val="right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כן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5612458" w14:textId="77777777" w:rsidR="00015235" w:rsidRDefault="00000000">
            <w:pPr>
              <w:spacing w:line="264" w:lineRule="auto"/>
              <w:jc w:val="right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חלקית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ABC46A5" w14:textId="77777777" w:rsidR="00015235" w:rsidRDefault="00000000">
            <w:pPr>
              <w:spacing w:line="264" w:lineRule="auto"/>
              <w:jc w:val="right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לא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3EEF964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6E374726" w14:textId="77777777" w:rsidR="00015235" w:rsidRDefault="00000000" w:rsidP="00303CBF">
      <w:pPr>
        <w:spacing w:before="100" w:line="264" w:lineRule="auto"/>
      </w:pPr>
      <w:r>
        <w:rPr>
          <w:rtl/>
        </w:rPr>
        <w:t>פירוט: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15235" w14:paraId="06CE01A8" w14:textId="77777777">
        <w:trPr>
          <w:trHeight w:hRule="exact" w:val="420"/>
        </w:trPr>
        <w:tc>
          <w:tcPr>
            <w:tcW w:w="9638" w:type="dxa"/>
          </w:tcPr>
          <w:p w14:paraId="59B16DCC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4370A37A" w14:textId="77777777">
        <w:trPr>
          <w:trHeight w:hRule="exact" w:val="420"/>
        </w:trPr>
        <w:tc>
          <w:tcPr>
            <w:tcW w:w="9638" w:type="dxa"/>
          </w:tcPr>
          <w:p w14:paraId="282235A4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533C636C" w14:textId="77777777" w:rsidR="00015235" w:rsidRDefault="00000000">
      <w:pPr>
        <w:keepNext/>
        <w:shd w:val="clear" w:color="auto" w:fill="19416F"/>
        <w:spacing w:before="300" w:after="120"/>
      </w:pPr>
      <w:r>
        <w:rPr>
          <w:b/>
          <w:bCs/>
          <w:color w:val="FFFFFF"/>
          <w:sz w:val="24"/>
          <w:szCs w:val="24"/>
          <w:rtl/>
        </w:rPr>
        <w:t xml:space="preserve"> חלק ה' – חסמים ואתגרים</w:t>
      </w:r>
    </w:p>
    <w:p w14:paraId="4EBF19D9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1. מהם החסמים המרכזיים המעכבים את המשך הטמעת התוכנית?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4"/>
      </w:tblGrid>
      <w:tr w:rsidR="00015235" w14:paraId="7F4C6A24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4F7E17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היעדר תקציב ומשאבים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48A4ED2E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היעדר גורם מוביל בארגון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A2BD9B8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קשיים בגיוס או בשימור עובדים</w:t>
            </w:r>
          </w:p>
        </w:tc>
      </w:tr>
      <w:tr w:rsidR="00015235" w14:paraId="1E3C5CEC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190E27C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חוסר מחויבות ניהולית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E4D8F2F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התנגדויות או חסמים ארגוניים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7AB347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אחר (יש לפרט להלן)</w:t>
            </w:r>
          </w:p>
        </w:tc>
      </w:tr>
      <w:tr w:rsidR="00015235" w14:paraId="125B1005" w14:textId="77777777">
        <w:tblPrEx>
          <w:tblBorders>
            <w:bottom w:val="single" w:sz="4" w:space="0" w:color="808080"/>
            <w:insideH w:val="single" w:sz="4" w:space="0" w:color="808080"/>
          </w:tblBorders>
        </w:tblPrEx>
        <w:trPr>
          <w:trHeight w:hRule="exact" w:val="420"/>
        </w:trPr>
        <w:tc>
          <w:tcPr>
            <w:tcW w:w="9638" w:type="dxa"/>
            <w:gridSpan w:val="3"/>
          </w:tcPr>
          <w:p w14:paraId="0CC59112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4A82574C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2. אילו פעולות ננקטו על ידי הארגון להתמודדות עם החסמים?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15235" w14:paraId="312F3292" w14:textId="77777777">
        <w:trPr>
          <w:trHeight w:hRule="exact" w:val="420"/>
        </w:trPr>
        <w:tc>
          <w:tcPr>
            <w:tcW w:w="9638" w:type="dxa"/>
          </w:tcPr>
          <w:p w14:paraId="055BE364" w14:textId="77777777" w:rsidR="00015235" w:rsidRDefault="00015235" w:rsidP="00303CBF">
            <w:pPr>
              <w:spacing w:line="264" w:lineRule="auto"/>
            </w:pPr>
          </w:p>
        </w:tc>
      </w:tr>
      <w:tr w:rsidR="00015235" w14:paraId="5E610B73" w14:textId="77777777">
        <w:trPr>
          <w:trHeight w:hRule="exact" w:val="420"/>
        </w:trPr>
        <w:tc>
          <w:tcPr>
            <w:tcW w:w="9638" w:type="dxa"/>
          </w:tcPr>
          <w:p w14:paraId="7AB3CA33" w14:textId="77777777" w:rsidR="00015235" w:rsidRDefault="00015235" w:rsidP="00303CBF">
            <w:pPr>
              <w:spacing w:line="264" w:lineRule="auto"/>
            </w:pPr>
          </w:p>
        </w:tc>
      </w:tr>
    </w:tbl>
    <w:p w14:paraId="4C011D9B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3. האם נדרשת התערבות נוספת לצורך המשך קידום התוכנית?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4"/>
      </w:tblGrid>
      <w:tr w:rsidR="00015235" w14:paraId="6AA6A9F8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61D9B38D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לא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77CA05CE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כן, נדרשת הכוונה נקודתית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C4DAB05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כן, נדרש ליווי נוסף</w:t>
            </w:r>
          </w:p>
        </w:tc>
      </w:tr>
    </w:tbl>
    <w:p w14:paraId="16D3700E" w14:textId="77777777" w:rsidR="00015235" w:rsidRDefault="00000000" w:rsidP="00303CBF">
      <w:pPr>
        <w:spacing w:before="100" w:line="264" w:lineRule="auto"/>
      </w:pPr>
      <w:r>
        <w:rPr>
          <w:rtl/>
        </w:rPr>
        <w:t>פירוט: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15235" w14:paraId="37BCAF24" w14:textId="77777777">
        <w:trPr>
          <w:trHeight w:hRule="exact" w:val="420"/>
        </w:trPr>
        <w:tc>
          <w:tcPr>
            <w:tcW w:w="9638" w:type="dxa"/>
          </w:tcPr>
          <w:p w14:paraId="487E7E36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45350EE0" w14:textId="77777777">
        <w:trPr>
          <w:trHeight w:hRule="exact" w:val="420"/>
        </w:trPr>
        <w:tc>
          <w:tcPr>
            <w:tcW w:w="9638" w:type="dxa"/>
          </w:tcPr>
          <w:p w14:paraId="5C97C388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1F887261" w14:textId="77777777" w:rsidR="00015235" w:rsidRPr="004648BC" w:rsidRDefault="00000000" w:rsidP="00303CBF">
      <w:pPr>
        <w:keepNext/>
        <w:spacing w:before="160" w:after="80" w:line="264" w:lineRule="auto"/>
      </w:pPr>
      <w:r w:rsidRPr="004648BC">
        <w:rPr>
          <w:b/>
          <w:bCs/>
          <w:rtl/>
        </w:rPr>
        <w:t>4. האם הוגדר בשנה האחרונה תקציב ייעודי ו/או משאבים מוגדרים להמשך פעילות הגיוון וההכלה?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11"/>
      </w:tblGrid>
      <w:tr w:rsidR="00015235" w:rsidRPr="004648BC" w14:paraId="18EA3973" w14:textId="77777777"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5098C642" w14:textId="77777777" w:rsidR="00015235" w:rsidRPr="004648BC" w:rsidRDefault="00000000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כן, תקציב ייעודי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FFAB5B6" w14:textId="77777777" w:rsidR="00015235" w:rsidRPr="004648BC" w:rsidRDefault="00000000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כן, משאבים ללא תקציב ייעודי</w:t>
            </w:r>
          </w:p>
        </w:tc>
        <w:tc>
          <w:tcPr>
            <w:tcW w:w="240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019B187" w14:textId="77777777" w:rsidR="00015235" w:rsidRPr="004648BC" w:rsidRDefault="00000000">
            <w:pPr>
              <w:spacing w:line="264" w:lineRule="auto"/>
              <w:jc w:val="right"/>
            </w:pPr>
            <w:r w:rsidRPr="004648BC">
              <w:rPr>
                <w:rFonts w:ascii="Segoe UI Symbol" w:hAnsi="Segoe UI Symbol" w:cs="Segoe UI Symbol"/>
                <w:rtl/>
              </w:rPr>
              <w:t xml:space="preserve">☐ </w:t>
            </w:r>
            <w:r w:rsidRPr="004648BC">
              <w:rPr>
                <w:rtl/>
              </w:rPr>
              <w:t>לא</w:t>
            </w:r>
          </w:p>
        </w:tc>
        <w:tc>
          <w:tcPr>
            <w:tcW w:w="241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14BC5A8B" w14:textId="77777777" w:rsidR="00015235" w:rsidRPr="004648BC" w:rsidRDefault="00015235">
            <w:pPr>
              <w:spacing w:line="264" w:lineRule="auto"/>
              <w:jc w:val="right"/>
            </w:pPr>
          </w:p>
        </w:tc>
      </w:tr>
    </w:tbl>
    <w:p w14:paraId="6CAAB808" w14:textId="77777777" w:rsidR="00015235" w:rsidRPr="004648BC" w:rsidRDefault="00000000" w:rsidP="00303CBF">
      <w:pPr>
        <w:spacing w:before="100" w:line="264" w:lineRule="auto"/>
      </w:pPr>
      <w:r w:rsidRPr="004648BC">
        <w:rPr>
          <w:rtl/>
        </w:rPr>
        <w:t>פירוט (היקף התקציב / המשאבים, הגורם האחראי ותקופת ההקצאה):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15235" w:rsidRPr="004648BC" w14:paraId="2D2FB432" w14:textId="77777777">
        <w:trPr>
          <w:trHeight w:hRule="exact" w:val="420"/>
        </w:trPr>
        <w:tc>
          <w:tcPr>
            <w:tcW w:w="9638" w:type="dxa"/>
          </w:tcPr>
          <w:p w14:paraId="6C630124" w14:textId="77777777" w:rsidR="00015235" w:rsidRPr="004648BC" w:rsidRDefault="00015235">
            <w:pPr>
              <w:spacing w:line="264" w:lineRule="auto"/>
              <w:jc w:val="right"/>
            </w:pPr>
          </w:p>
        </w:tc>
      </w:tr>
      <w:tr w:rsidR="00015235" w14:paraId="72C85BD4" w14:textId="77777777">
        <w:trPr>
          <w:trHeight w:hRule="exact" w:val="420"/>
        </w:trPr>
        <w:tc>
          <w:tcPr>
            <w:tcW w:w="9638" w:type="dxa"/>
          </w:tcPr>
          <w:p w14:paraId="1A20AE38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0B77CAC8" w14:textId="77777777" w:rsidR="00015235" w:rsidRDefault="00000000">
      <w:pPr>
        <w:keepNext/>
        <w:shd w:val="clear" w:color="auto" w:fill="19416F"/>
        <w:spacing w:before="300" w:after="120"/>
      </w:pPr>
      <w:r>
        <w:rPr>
          <w:b/>
          <w:bCs/>
          <w:color w:val="FFFFFF"/>
          <w:sz w:val="24"/>
          <w:szCs w:val="24"/>
          <w:rtl/>
        </w:rPr>
        <w:t xml:space="preserve"> חלק ו' – הערכה מסכמת והמלצות היועץ/ת</w:t>
      </w:r>
    </w:p>
    <w:p w14:paraId="0DAB0A64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1. מהי הערכתך הכוללת לגבי מידת הטמעת תוכנית הגיוון בארגון?</w:t>
      </w:r>
    </w:p>
    <w:p w14:paraId="75BA467D" w14:textId="77777777" w:rsidR="00015235" w:rsidRDefault="00000000" w:rsidP="00303CBF">
      <w:pPr>
        <w:spacing w:after="40" w:line="264" w:lineRule="auto"/>
        <w:ind w:right="280"/>
      </w:pPr>
      <w:r>
        <w:rPr>
          <w:rFonts w:ascii="Segoe UI Symbol" w:hAnsi="Segoe UI Symbol" w:cs="Segoe UI Symbol"/>
          <w:rtl/>
        </w:rPr>
        <w:t xml:space="preserve">☐ </w:t>
      </w:r>
      <w:r>
        <w:rPr>
          <w:b/>
          <w:bCs/>
          <w:rtl/>
        </w:rPr>
        <w:t>הטמעה מלאה</w:t>
      </w:r>
      <w:r>
        <w:rPr>
          <w:rtl/>
        </w:rPr>
        <w:t xml:space="preserve"> – התוכנית מיושמת ומהווה חלק מפעילות הארגון</w:t>
      </w:r>
    </w:p>
    <w:p w14:paraId="062F110A" w14:textId="77777777" w:rsidR="00015235" w:rsidRDefault="00000000" w:rsidP="00303CBF">
      <w:pPr>
        <w:spacing w:after="40" w:line="264" w:lineRule="auto"/>
        <w:ind w:right="280"/>
      </w:pPr>
      <w:r>
        <w:rPr>
          <w:rFonts w:ascii="Segoe UI Symbol" w:hAnsi="Segoe UI Symbol" w:cs="Segoe UI Symbol"/>
          <w:rtl/>
        </w:rPr>
        <w:t xml:space="preserve">☐ </w:t>
      </w:r>
      <w:r>
        <w:rPr>
          <w:b/>
          <w:bCs/>
          <w:rtl/>
        </w:rPr>
        <w:t>הטמעה משמעותית</w:t>
      </w:r>
      <w:r>
        <w:rPr>
          <w:rtl/>
        </w:rPr>
        <w:t xml:space="preserve"> – מרבית היעדים יושמו</w:t>
      </w:r>
    </w:p>
    <w:p w14:paraId="56AD6833" w14:textId="77777777" w:rsidR="00015235" w:rsidRDefault="00000000" w:rsidP="00303CBF">
      <w:pPr>
        <w:spacing w:after="40" w:line="264" w:lineRule="auto"/>
        <w:ind w:right="280"/>
      </w:pPr>
      <w:r>
        <w:rPr>
          <w:rFonts w:ascii="Segoe UI Symbol" w:hAnsi="Segoe UI Symbol" w:cs="Segoe UI Symbol"/>
          <w:rtl/>
        </w:rPr>
        <w:t xml:space="preserve">☐ </w:t>
      </w:r>
      <w:r>
        <w:rPr>
          <w:b/>
          <w:bCs/>
          <w:rtl/>
        </w:rPr>
        <w:t>הטמעה חלקית</w:t>
      </w:r>
      <w:r>
        <w:rPr>
          <w:rtl/>
        </w:rPr>
        <w:t xml:space="preserve"> – חלק מהיעדים יושמו</w:t>
      </w:r>
    </w:p>
    <w:p w14:paraId="558355E0" w14:textId="77777777" w:rsidR="00015235" w:rsidRDefault="00000000" w:rsidP="00303CBF">
      <w:pPr>
        <w:spacing w:after="40" w:line="264" w:lineRule="auto"/>
        <w:ind w:right="280"/>
      </w:pPr>
      <w:r>
        <w:rPr>
          <w:rFonts w:ascii="Segoe UI Symbol" w:hAnsi="Segoe UI Symbol" w:cs="Segoe UI Symbol"/>
          <w:rtl/>
        </w:rPr>
        <w:t xml:space="preserve">☐ </w:t>
      </w:r>
      <w:r>
        <w:rPr>
          <w:b/>
          <w:bCs/>
          <w:rtl/>
        </w:rPr>
        <w:t>הטמעה נמוכה</w:t>
      </w:r>
      <w:r>
        <w:rPr>
          <w:rtl/>
        </w:rPr>
        <w:t xml:space="preserve"> – התקדמות מצומצמת</w:t>
      </w:r>
    </w:p>
    <w:p w14:paraId="2A825B0D" w14:textId="77777777" w:rsidR="00015235" w:rsidRDefault="00000000" w:rsidP="00303CBF">
      <w:pPr>
        <w:spacing w:after="40" w:line="264" w:lineRule="auto"/>
        <w:ind w:right="280"/>
      </w:pPr>
      <w:r>
        <w:rPr>
          <w:rFonts w:ascii="Segoe UI Symbol" w:hAnsi="Segoe UI Symbol" w:cs="Segoe UI Symbol"/>
          <w:rtl/>
        </w:rPr>
        <w:t xml:space="preserve">☐ </w:t>
      </w:r>
      <w:r>
        <w:rPr>
          <w:b/>
          <w:bCs/>
          <w:rtl/>
        </w:rPr>
        <w:t>לא בוצעה הטמעה בפועל</w:t>
      </w:r>
    </w:p>
    <w:p w14:paraId="65EBD20B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2. מהם שלושת ההישגים המרכזיים מאז סיום הייעוץ?</w:t>
      </w:r>
    </w:p>
    <w:tbl>
      <w:tblPr>
        <w:bidiVisual/>
        <w:tblW w:w="9638" w:type="dxa"/>
        <w:tblBorders>
          <w:top w:val="single" w:sz="4" w:space="0" w:color="8EA9C8"/>
          <w:left w:val="single" w:sz="4" w:space="0" w:color="8EA9C8"/>
          <w:bottom w:val="single" w:sz="4" w:space="0" w:color="8EA9C8"/>
          <w:right w:val="single" w:sz="4" w:space="0" w:color="8EA9C8"/>
          <w:insideH w:val="single" w:sz="4" w:space="0" w:color="8EA9C8"/>
          <w:insideV w:val="single" w:sz="4" w:space="0" w:color="8EA9C8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9038"/>
      </w:tblGrid>
      <w:tr w:rsidR="00015235" w14:paraId="2C253BAA" w14:textId="77777777">
        <w:trPr>
          <w:cantSplit/>
          <w:tblHeader/>
        </w:trPr>
        <w:tc>
          <w:tcPr>
            <w:tcW w:w="6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2E5E569" w14:textId="77777777" w:rsidR="00015235" w:rsidRDefault="00000000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#</w:t>
            </w:r>
          </w:p>
        </w:tc>
        <w:tc>
          <w:tcPr>
            <w:tcW w:w="9038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89EB8D2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הישג</w:t>
            </w:r>
          </w:p>
        </w:tc>
      </w:tr>
      <w:tr w:rsidR="00015235" w14:paraId="04C525B2" w14:textId="77777777">
        <w:trPr>
          <w:cantSplit/>
          <w:trHeight w:val="44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6EA766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1</w:t>
            </w:r>
          </w:p>
        </w:tc>
        <w:tc>
          <w:tcPr>
            <w:tcW w:w="90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F18C833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5DCB999C" w14:textId="77777777">
        <w:trPr>
          <w:cantSplit/>
          <w:trHeight w:val="44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43D6FD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2</w:t>
            </w:r>
          </w:p>
        </w:tc>
        <w:tc>
          <w:tcPr>
            <w:tcW w:w="90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79B59AA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555B6609" w14:textId="77777777">
        <w:trPr>
          <w:cantSplit/>
          <w:trHeight w:val="44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6D0E11E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3</w:t>
            </w:r>
          </w:p>
        </w:tc>
        <w:tc>
          <w:tcPr>
            <w:tcW w:w="90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65927DE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2E6640CF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3. המלצות היועץ/ת להמשך הפעילות בששת החודשים הקרובים:</w:t>
      </w:r>
    </w:p>
    <w:tbl>
      <w:tblPr>
        <w:bidiVisual/>
        <w:tblW w:w="9638" w:type="dxa"/>
        <w:tblBorders>
          <w:top w:val="single" w:sz="4" w:space="0" w:color="8EA9C8"/>
          <w:left w:val="single" w:sz="4" w:space="0" w:color="8EA9C8"/>
          <w:bottom w:val="single" w:sz="4" w:space="0" w:color="8EA9C8"/>
          <w:right w:val="single" w:sz="4" w:space="0" w:color="8EA9C8"/>
          <w:insideH w:val="single" w:sz="4" w:space="0" w:color="8EA9C8"/>
          <w:insideV w:val="single" w:sz="4" w:space="0" w:color="8EA9C8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438"/>
        <w:gridCol w:w="2800"/>
        <w:gridCol w:w="1800"/>
      </w:tblGrid>
      <w:tr w:rsidR="00015235" w14:paraId="2545C04D" w14:textId="77777777">
        <w:trPr>
          <w:cantSplit/>
          <w:tblHeader/>
        </w:trPr>
        <w:tc>
          <w:tcPr>
            <w:tcW w:w="6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3D1215D" w14:textId="77777777" w:rsidR="00015235" w:rsidRDefault="00000000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#</w:t>
            </w:r>
          </w:p>
        </w:tc>
        <w:tc>
          <w:tcPr>
            <w:tcW w:w="4438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8F9B04C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פעולה מומלצת</w:t>
            </w:r>
          </w:p>
        </w:tc>
        <w:tc>
          <w:tcPr>
            <w:tcW w:w="28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DED2057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גורם אחראי בארגון</w:t>
            </w:r>
          </w:p>
        </w:tc>
        <w:tc>
          <w:tcPr>
            <w:tcW w:w="18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CFE5D14" w14:textId="77777777" w:rsidR="00015235" w:rsidRDefault="00000000" w:rsidP="00303CBF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מועד יעד</w:t>
            </w:r>
          </w:p>
        </w:tc>
      </w:tr>
      <w:tr w:rsidR="00015235" w14:paraId="04342F4D" w14:textId="77777777">
        <w:trPr>
          <w:cantSplit/>
          <w:trHeight w:val="52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FEF235C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1</w:t>
            </w:r>
          </w:p>
        </w:tc>
        <w:tc>
          <w:tcPr>
            <w:tcW w:w="4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42C7503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0891BFD9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A798D72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01F54622" w14:textId="77777777">
        <w:trPr>
          <w:cantSplit/>
          <w:trHeight w:val="52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1074B20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2</w:t>
            </w:r>
          </w:p>
        </w:tc>
        <w:tc>
          <w:tcPr>
            <w:tcW w:w="4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FDA06A1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A3D3FEF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ACA679A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0F4AABE5" w14:textId="77777777">
        <w:trPr>
          <w:cantSplit/>
          <w:trHeight w:val="520"/>
        </w:trPr>
        <w:tc>
          <w:tcPr>
            <w:tcW w:w="6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99028E5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3</w:t>
            </w:r>
          </w:p>
        </w:tc>
        <w:tc>
          <w:tcPr>
            <w:tcW w:w="44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6A7DA8EA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2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1C6140A" w14:textId="77777777" w:rsidR="00015235" w:rsidRDefault="00015235">
            <w:pPr>
              <w:spacing w:line="264" w:lineRule="auto"/>
              <w:jc w:val="right"/>
            </w:pP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FBA736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3EB12B89" w14:textId="77777777" w:rsidR="00015235" w:rsidRDefault="00000000" w:rsidP="00303CBF">
      <w:pPr>
        <w:keepNext/>
        <w:spacing w:before="160" w:after="80" w:line="264" w:lineRule="auto"/>
      </w:pPr>
      <w:r>
        <w:rPr>
          <w:b/>
          <w:bCs/>
          <w:rtl/>
        </w:rPr>
        <w:t>4. האם להערכתך הארגון מסוגל להמשיך ולהטמיע את התוכנית באופן עצמאי?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12"/>
        <w:gridCol w:w="3212"/>
        <w:gridCol w:w="3214"/>
      </w:tblGrid>
      <w:tr w:rsidR="00015235" w14:paraId="1F24900D" w14:textId="77777777"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2DDFFB37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כן</w:t>
            </w:r>
          </w:p>
        </w:tc>
        <w:tc>
          <w:tcPr>
            <w:tcW w:w="321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04B53BA9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כן, עם תמיכה נקודתית</w:t>
            </w:r>
          </w:p>
        </w:tc>
        <w:tc>
          <w:tcPr>
            <w:tcW w:w="321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</w:tcPr>
          <w:p w14:paraId="37BE6B3B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לא</w:t>
            </w:r>
          </w:p>
        </w:tc>
      </w:tr>
    </w:tbl>
    <w:p w14:paraId="58B6FF7D" w14:textId="77777777" w:rsidR="00015235" w:rsidRDefault="00000000" w:rsidP="00303CBF">
      <w:pPr>
        <w:spacing w:before="100" w:line="264" w:lineRule="auto"/>
      </w:pPr>
      <w:r>
        <w:rPr>
          <w:rtl/>
        </w:rPr>
        <w:t>נימוקים: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single" w:sz="4" w:space="0" w:color="808080"/>
          <w:right w:val="none" w:sz="0" w:space="0" w:color="FFFFFF"/>
          <w:insideH w:val="single" w:sz="4" w:space="0" w:color="808080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015235" w14:paraId="2A67CC5C" w14:textId="77777777">
        <w:trPr>
          <w:trHeight w:hRule="exact" w:val="420"/>
        </w:trPr>
        <w:tc>
          <w:tcPr>
            <w:tcW w:w="9638" w:type="dxa"/>
          </w:tcPr>
          <w:p w14:paraId="7F744429" w14:textId="77777777" w:rsidR="00015235" w:rsidRDefault="00015235">
            <w:pPr>
              <w:spacing w:line="264" w:lineRule="auto"/>
              <w:jc w:val="right"/>
            </w:pPr>
          </w:p>
        </w:tc>
      </w:tr>
      <w:tr w:rsidR="00015235" w14:paraId="088D04F7" w14:textId="77777777">
        <w:trPr>
          <w:trHeight w:hRule="exact" w:val="420"/>
        </w:trPr>
        <w:tc>
          <w:tcPr>
            <w:tcW w:w="9638" w:type="dxa"/>
          </w:tcPr>
          <w:p w14:paraId="6B17BBD0" w14:textId="77777777" w:rsidR="00015235" w:rsidRDefault="00015235">
            <w:pPr>
              <w:spacing w:line="264" w:lineRule="auto"/>
              <w:jc w:val="right"/>
            </w:pPr>
          </w:p>
        </w:tc>
      </w:tr>
    </w:tbl>
    <w:p w14:paraId="25042883" w14:textId="77777777" w:rsidR="00015235" w:rsidRDefault="00000000">
      <w:pPr>
        <w:keepNext/>
        <w:shd w:val="clear" w:color="auto" w:fill="19416F"/>
        <w:spacing w:before="300" w:after="120"/>
      </w:pPr>
      <w:r>
        <w:rPr>
          <w:b/>
          <w:bCs/>
          <w:color w:val="FFFFFF"/>
          <w:sz w:val="24"/>
          <w:szCs w:val="24"/>
          <w:rtl/>
        </w:rPr>
        <w:t xml:space="preserve"> חלק ז' – דיווח ביצוע שעות הייעוץ</w:t>
      </w:r>
    </w:p>
    <w:tbl>
      <w:tblPr>
        <w:bidiVisual/>
        <w:tblW w:w="9638" w:type="dxa"/>
        <w:tblBorders>
          <w:top w:val="single" w:sz="4" w:space="0" w:color="8EA9C8"/>
          <w:left w:val="single" w:sz="4" w:space="0" w:color="8EA9C8"/>
          <w:bottom w:val="single" w:sz="4" w:space="0" w:color="8EA9C8"/>
          <w:right w:val="single" w:sz="4" w:space="0" w:color="8EA9C8"/>
          <w:insideH w:val="single" w:sz="4" w:space="0" w:color="8EA9C8"/>
          <w:insideV w:val="single" w:sz="4" w:space="0" w:color="8EA9C8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38"/>
        <w:gridCol w:w="1800"/>
      </w:tblGrid>
      <w:tr w:rsidR="00015235" w14:paraId="72F73455" w14:textId="77777777">
        <w:trPr>
          <w:cantSplit/>
          <w:tblHeader/>
        </w:trPr>
        <w:tc>
          <w:tcPr>
            <w:tcW w:w="7838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B92E695" w14:textId="77777777" w:rsidR="00015235" w:rsidRDefault="00000000" w:rsidP="00303CBF">
            <w:pPr>
              <w:spacing w:line="264" w:lineRule="auto"/>
            </w:pPr>
            <w:r>
              <w:rPr>
                <w:b/>
                <w:bCs/>
                <w:rtl/>
              </w:rPr>
              <w:t>פעילות</w:t>
            </w:r>
          </w:p>
        </w:tc>
        <w:tc>
          <w:tcPr>
            <w:tcW w:w="18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3DA4B66C" w14:textId="77777777" w:rsidR="00015235" w:rsidRDefault="00000000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שעות</w:t>
            </w:r>
          </w:p>
        </w:tc>
      </w:tr>
      <w:tr w:rsidR="00015235" w14:paraId="0BF72ABC" w14:textId="77777777">
        <w:trPr>
          <w:cantSplit/>
          <w:trHeight w:val="440"/>
        </w:trPr>
        <w:tc>
          <w:tcPr>
            <w:tcW w:w="7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09F9EB0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לימוד תוכנית הגיוון ודוח הסיכום המקורי, הכנה לביקור</w:t>
            </w: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6977883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1</w:t>
            </w:r>
          </w:p>
        </w:tc>
      </w:tr>
      <w:tr w:rsidR="00015235" w14:paraId="468DFBCF" w14:textId="77777777">
        <w:trPr>
          <w:cantSplit/>
          <w:trHeight w:val="440"/>
        </w:trPr>
        <w:tc>
          <w:tcPr>
            <w:tcW w:w="7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242F2C6A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ביקור בארגון ופגישת מעקב עם הגורמים הרלוונטיים</w:t>
            </w: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40C7A83D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2</w:t>
            </w:r>
          </w:p>
        </w:tc>
      </w:tr>
      <w:tr w:rsidR="00015235" w14:paraId="5D18BE06" w14:textId="77777777">
        <w:trPr>
          <w:cantSplit/>
          <w:trHeight w:val="440"/>
        </w:trPr>
        <w:tc>
          <w:tcPr>
            <w:tcW w:w="7838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50021142" w14:textId="77777777" w:rsidR="00015235" w:rsidRDefault="00000000" w:rsidP="00303CBF">
            <w:pPr>
              <w:spacing w:line="264" w:lineRule="auto"/>
            </w:pPr>
            <w:r>
              <w:rPr>
                <w:rtl/>
              </w:rPr>
              <w:t>ניתוח הממצאים, גיבוש המלצות והכנת דוח מסכם</w:t>
            </w:r>
          </w:p>
        </w:tc>
        <w:tc>
          <w:tcPr>
            <w:tcW w:w="1800" w:type="dx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7A5D01BE" w14:textId="77777777" w:rsidR="00015235" w:rsidRDefault="00000000">
            <w:pPr>
              <w:spacing w:line="264" w:lineRule="auto"/>
              <w:jc w:val="center"/>
            </w:pPr>
            <w:r>
              <w:rPr>
                <w:rtl/>
              </w:rPr>
              <w:t>1</w:t>
            </w:r>
          </w:p>
        </w:tc>
      </w:tr>
      <w:tr w:rsidR="00015235" w14:paraId="2F8B893E" w14:textId="77777777">
        <w:trPr>
          <w:cantSplit/>
          <w:trHeight w:val="440"/>
        </w:trPr>
        <w:tc>
          <w:tcPr>
            <w:tcW w:w="7838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93ECA84" w14:textId="77777777" w:rsidR="00015235" w:rsidRDefault="00000000" w:rsidP="00303CBF">
            <w:pPr>
              <w:spacing w:line="264" w:lineRule="auto"/>
            </w:pPr>
            <w:r>
              <w:rPr>
                <w:b/>
                <w:bCs/>
                <w:rtl/>
              </w:rPr>
              <w:t>סה"כ</w:t>
            </w:r>
          </w:p>
        </w:tc>
        <w:tc>
          <w:tcPr>
            <w:tcW w:w="1800" w:type="dxa"/>
            <w:shd w:val="clear" w:color="auto" w:fill="DCE6F1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14:paraId="18EBF7BB" w14:textId="77777777" w:rsidR="00015235" w:rsidRDefault="00000000">
            <w:pPr>
              <w:spacing w:line="264" w:lineRule="auto"/>
              <w:jc w:val="center"/>
            </w:pPr>
            <w:r>
              <w:rPr>
                <w:b/>
                <w:bCs/>
                <w:rtl/>
              </w:rPr>
              <w:t>4</w:t>
            </w:r>
          </w:p>
        </w:tc>
      </w:tr>
    </w:tbl>
    <w:p w14:paraId="171CCDDE" w14:textId="77777777" w:rsidR="00015235" w:rsidRDefault="00000000" w:rsidP="00303CBF">
      <w:pPr>
        <w:spacing w:after="100" w:line="264" w:lineRule="auto"/>
      </w:pPr>
      <w:r>
        <w:rPr>
          <w:i/>
          <w:iCs/>
          <w:color w:val="595959"/>
          <w:sz w:val="20"/>
          <w:szCs w:val="20"/>
          <w:rtl/>
        </w:rPr>
        <w:t>חלוקת השעות המוצעת היא לצורכי תכנון ובקרה, וניתנת להתאמה.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2100"/>
        <w:gridCol w:w="1550"/>
        <w:gridCol w:w="4238"/>
      </w:tblGrid>
      <w:tr w:rsidR="00015235" w14:paraId="6E1C6170" w14:textId="77777777" w:rsidTr="00303CBF">
        <w:trPr>
          <w:trHeight w:val="480"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471275EB" w14:textId="77777777" w:rsidR="00015235" w:rsidRDefault="00000000" w:rsidP="00303CBF">
            <w:pPr>
              <w:spacing w:line="264" w:lineRule="auto"/>
            </w:pPr>
            <w:r>
              <w:rPr>
                <w:b/>
                <w:bCs/>
                <w:rtl/>
              </w:rPr>
              <w:t>תאריך הביקור:</w:t>
            </w: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A42A206" w14:textId="77777777" w:rsidR="00015235" w:rsidRDefault="00015235" w:rsidP="00303CBF">
            <w:pPr>
              <w:spacing w:line="264" w:lineRule="auto"/>
            </w:pP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94E7800" w14:textId="77777777" w:rsidR="00015235" w:rsidRDefault="00000000" w:rsidP="00303CBF">
            <w:pPr>
              <w:spacing w:line="264" w:lineRule="auto"/>
            </w:pPr>
            <w:r>
              <w:rPr>
                <w:b/>
                <w:bCs/>
                <w:rtl/>
              </w:rPr>
              <w:t>אופן הביקור:</w:t>
            </w:r>
          </w:p>
        </w:tc>
        <w:tc>
          <w:tcPr>
            <w:tcW w:w="4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325E7E34" w14:textId="77777777" w:rsidR="00015235" w:rsidRDefault="00000000" w:rsidP="00303CBF">
            <w:pPr>
              <w:spacing w:line="264" w:lineRule="auto"/>
            </w:pP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 xml:space="preserve">פיזי בארגון      </w:t>
            </w:r>
            <w:r>
              <w:rPr>
                <w:rFonts w:ascii="Segoe UI Symbol" w:hAnsi="Segoe UI Symbol" w:cs="Segoe UI Symbol"/>
                <w:rtl/>
              </w:rPr>
              <w:t xml:space="preserve">☐ </w:t>
            </w:r>
            <w:r>
              <w:rPr>
                <w:rtl/>
              </w:rPr>
              <w:t>אחר, באישור הנציבות</w:t>
            </w:r>
          </w:p>
        </w:tc>
      </w:tr>
      <w:tr w:rsidR="00303CBF" w14:paraId="1124DD69" w14:textId="77777777" w:rsidTr="00303CBF">
        <w:trPr>
          <w:trHeight w:val="480"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51D2E9A4" w14:textId="77777777" w:rsidR="00303CBF" w:rsidRDefault="00303CBF">
            <w:pPr>
              <w:spacing w:line="264" w:lineRule="auto"/>
              <w:jc w:val="right"/>
              <w:rPr>
                <w:b/>
                <w:bCs/>
                <w:rtl/>
              </w:rPr>
            </w:pPr>
          </w:p>
          <w:p w14:paraId="235A1E68" w14:textId="77777777" w:rsidR="00303CBF" w:rsidRDefault="00303CBF">
            <w:pPr>
              <w:spacing w:line="264" w:lineRule="auto"/>
              <w:jc w:val="right"/>
              <w:rPr>
                <w:b/>
                <w:bCs/>
                <w:rtl/>
              </w:rPr>
            </w:pPr>
          </w:p>
          <w:p w14:paraId="534D4FDA" w14:textId="77777777" w:rsidR="00303CBF" w:rsidRDefault="00303CBF">
            <w:pPr>
              <w:spacing w:line="264" w:lineRule="auto"/>
              <w:jc w:val="right"/>
              <w:rPr>
                <w:b/>
                <w:bCs/>
                <w:rtl/>
              </w:rPr>
            </w:pPr>
          </w:p>
          <w:p w14:paraId="57FD3064" w14:textId="77777777" w:rsidR="00303CBF" w:rsidRDefault="00303CBF">
            <w:pPr>
              <w:spacing w:line="264" w:lineRule="auto"/>
              <w:jc w:val="right"/>
              <w:rPr>
                <w:b/>
                <w:bCs/>
                <w:rtl/>
              </w:rPr>
            </w:pPr>
          </w:p>
        </w:tc>
        <w:tc>
          <w:tcPr>
            <w:tcW w:w="21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365022" w14:textId="77777777" w:rsidR="00303CBF" w:rsidRDefault="00303CBF">
            <w:pPr>
              <w:spacing w:line="264" w:lineRule="auto"/>
              <w:jc w:val="right"/>
            </w:pPr>
          </w:p>
        </w:tc>
        <w:tc>
          <w:tcPr>
            <w:tcW w:w="15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9AD0017" w14:textId="77777777" w:rsidR="00303CBF" w:rsidRDefault="00303CBF">
            <w:pPr>
              <w:spacing w:line="264" w:lineRule="auto"/>
              <w:jc w:val="right"/>
              <w:rPr>
                <w:b/>
                <w:bCs/>
                <w:rtl/>
              </w:rPr>
            </w:pPr>
          </w:p>
        </w:tc>
        <w:tc>
          <w:tcPr>
            <w:tcW w:w="4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2CE96718" w14:textId="77777777" w:rsidR="00303CBF" w:rsidRDefault="00303CBF">
            <w:pPr>
              <w:spacing w:line="264" w:lineRule="auto"/>
              <w:jc w:val="right"/>
              <w:rPr>
                <w:rFonts w:ascii="Segoe UI Symbol" w:hAnsi="Segoe UI Symbol" w:cs="Segoe UI Symbol"/>
                <w:rtl/>
              </w:rPr>
            </w:pPr>
          </w:p>
        </w:tc>
      </w:tr>
    </w:tbl>
    <w:p w14:paraId="4E4EC8E1" w14:textId="77777777" w:rsidR="00303CBF" w:rsidRDefault="00303CBF" w:rsidP="00303CBF">
      <w:pPr>
        <w:keepNext/>
        <w:shd w:val="clear" w:color="auto" w:fill="19416F"/>
        <w:spacing w:before="300" w:after="120"/>
      </w:pPr>
      <w:r>
        <w:rPr>
          <w:b/>
          <w:bCs/>
          <w:color w:val="FFFFFF"/>
          <w:sz w:val="24"/>
          <w:szCs w:val="24"/>
          <w:rtl/>
        </w:rPr>
        <w:t>חלק ח' – הצהרות ואישור ביצוע</w:t>
      </w:r>
    </w:p>
    <w:p w14:paraId="3F7D415F" w14:textId="77777777" w:rsidR="00303CBF" w:rsidRDefault="00303CBF" w:rsidP="00303CBF">
      <w:pPr>
        <w:keepNext/>
        <w:spacing w:before="160" w:after="80" w:line="264" w:lineRule="auto"/>
      </w:pPr>
      <w:r>
        <w:rPr>
          <w:b/>
          <w:bCs/>
          <w:rtl/>
        </w:rPr>
        <w:t>הצהרת היועץ/ת</w:t>
      </w:r>
    </w:p>
    <w:p w14:paraId="4341A6FD" w14:textId="77777777" w:rsidR="00303CBF" w:rsidRDefault="00303CBF" w:rsidP="00303CBF">
      <w:pPr>
        <w:spacing w:after="120" w:line="300" w:lineRule="auto"/>
      </w:pPr>
      <w:r>
        <w:rPr>
          <w:rtl/>
        </w:rPr>
        <w:t>אני החתום/ה מטה מצהיר/ה כי ביצעתי את פעילות המעקב המפורטת בדוח זה, בחנתי את התקדמות הארגון בהטמעת תוכנית הגיוון וההכלה, וכי הממצאים וההמלצות משקפים את המידע שנמסר לי ואת הבדיקות שביצעתי.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1750"/>
        <w:gridCol w:w="1000"/>
        <w:gridCol w:w="1450"/>
        <w:gridCol w:w="1950"/>
        <w:gridCol w:w="1738"/>
      </w:tblGrid>
      <w:tr w:rsidR="00303CBF" w14:paraId="5A92357A" w14:textId="77777777" w:rsidTr="00EB3E07">
        <w:trPr>
          <w:trHeight w:val="520"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48B00AB5" w14:textId="77777777" w:rsidR="00303CBF" w:rsidRDefault="00303CBF" w:rsidP="00EB3E07">
            <w:pPr>
              <w:spacing w:line="264" w:lineRule="auto"/>
            </w:pPr>
            <w:r>
              <w:rPr>
                <w:b/>
                <w:bCs/>
                <w:rtl/>
              </w:rPr>
              <w:t>שם היועץ/ת: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24979095" w14:textId="77777777" w:rsidR="00303CBF" w:rsidRDefault="00303CBF" w:rsidP="00EB3E07">
            <w:pPr>
              <w:spacing w:line="264" w:lineRule="auto"/>
            </w:pP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65925AE6" w14:textId="77777777" w:rsidR="00303CBF" w:rsidRDefault="00303CBF" w:rsidP="00EB3E07">
            <w:pPr>
              <w:spacing w:line="264" w:lineRule="auto"/>
            </w:pPr>
            <w:r>
              <w:rPr>
                <w:b/>
                <w:bCs/>
                <w:rtl/>
              </w:rPr>
              <w:t>תאריך: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3AB6214A" w14:textId="77777777" w:rsidR="00303CBF" w:rsidRDefault="00303CBF" w:rsidP="00EB3E07">
            <w:pPr>
              <w:spacing w:line="264" w:lineRule="auto"/>
            </w:pPr>
          </w:p>
        </w:tc>
        <w:tc>
          <w:tcPr>
            <w:tcW w:w="1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7827F7C2" w14:textId="77777777" w:rsidR="00303CBF" w:rsidRDefault="00303CBF" w:rsidP="00EB3E07">
            <w:pPr>
              <w:spacing w:line="264" w:lineRule="auto"/>
            </w:pPr>
            <w:r>
              <w:rPr>
                <w:b/>
                <w:bCs/>
                <w:rtl/>
              </w:rPr>
              <w:t>חתימה:</w:t>
            </w:r>
          </w:p>
        </w:tc>
        <w:tc>
          <w:tcPr>
            <w:tcW w:w="173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3058D28D" w14:textId="77777777" w:rsidR="00303CBF" w:rsidRDefault="00303CBF" w:rsidP="00EB3E07">
            <w:pPr>
              <w:spacing w:line="264" w:lineRule="auto"/>
            </w:pPr>
          </w:p>
        </w:tc>
      </w:tr>
    </w:tbl>
    <w:p w14:paraId="361A6363" w14:textId="77777777" w:rsidR="00303CBF" w:rsidRDefault="00303CBF" w:rsidP="00303CBF">
      <w:pPr>
        <w:spacing w:before="360" w:line="264" w:lineRule="auto"/>
      </w:pPr>
    </w:p>
    <w:p w14:paraId="2D638D2E" w14:textId="77777777" w:rsidR="00303CBF" w:rsidRDefault="00303CBF" w:rsidP="00303CBF">
      <w:pPr>
        <w:keepNext/>
        <w:spacing w:before="160" w:after="80" w:line="264" w:lineRule="auto"/>
      </w:pPr>
      <w:r>
        <w:rPr>
          <w:b/>
          <w:bCs/>
          <w:rtl/>
        </w:rPr>
        <w:t>אישור נציג העסק / הארגון / הרשות</w:t>
      </w:r>
    </w:p>
    <w:p w14:paraId="5F2BEABC" w14:textId="77777777" w:rsidR="00303CBF" w:rsidRDefault="00303CBF" w:rsidP="00303CBF">
      <w:pPr>
        <w:spacing w:after="120" w:line="300" w:lineRule="auto"/>
      </w:pPr>
      <w:r>
        <w:rPr>
          <w:rtl/>
        </w:rPr>
        <w:t>הריני לאשר כי התקיים ביקור המעקב המתואר לעיל וכי הוצגו ונידונו ממצאי התקדמות תוכנית הגיוון וההכלה בארגון.</w:t>
      </w:r>
    </w:p>
    <w:tbl>
      <w:tblPr>
        <w:bidiVisual/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0"/>
        <w:gridCol w:w="1750"/>
        <w:gridCol w:w="1000"/>
        <w:gridCol w:w="1450"/>
        <w:gridCol w:w="1950"/>
        <w:gridCol w:w="1738"/>
      </w:tblGrid>
      <w:tr w:rsidR="00303CBF" w14:paraId="71F77D45" w14:textId="77777777" w:rsidTr="00EB3E07">
        <w:trPr>
          <w:trHeight w:val="520"/>
        </w:trPr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32D92403" w14:textId="77777777" w:rsidR="00303CBF" w:rsidRDefault="00303CBF" w:rsidP="00EB3E07">
            <w:pPr>
              <w:spacing w:line="264" w:lineRule="auto"/>
            </w:pPr>
            <w:r>
              <w:rPr>
                <w:b/>
                <w:bCs/>
                <w:rtl/>
              </w:rPr>
              <w:t>שם ותפקיד:</w:t>
            </w:r>
          </w:p>
        </w:tc>
        <w:tc>
          <w:tcPr>
            <w:tcW w:w="175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4F474847" w14:textId="77777777" w:rsidR="00303CBF" w:rsidRDefault="00303CBF" w:rsidP="00EB3E07">
            <w:pPr>
              <w:spacing w:line="264" w:lineRule="auto"/>
            </w:pPr>
          </w:p>
        </w:tc>
        <w:tc>
          <w:tcPr>
            <w:tcW w:w="1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7CACA6AD" w14:textId="77777777" w:rsidR="00303CBF" w:rsidRDefault="00303CBF" w:rsidP="00EB3E07">
            <w:pPr>
              <w:spacing w:line="264" w:lineRule="auto"/>
            </w:pPr>
            <w:r>
              <w:rPr>
                <w:b/>
                <w:bCs/>
                <w:rtl/>
              </w:rPr>
              <w:t>תאריך:</w:t>
            </w:r>
          </w:p>
        </w:tc>
        <w:tc>
          <w:tcPr>
            <w:tcW w:w="1450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068347B7" w14:textId="77777777" w:rsidR="00303CBF" w:rsidRDefault="00303CBF" w:rsidP="00EB3E07">
            <w:pPr>
              <w:spacing w:line="264" w:lineRule="auto"/>
            </w:pPr>
          </w:p>
        </w:tc>
        <w:tc>
          <w:tcPr>
            <w:tcW w:w="19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bottom"/>
          </w:tcPr>
          <w:p w14:paraId="7562FD89" w14:textId="77777777" w:rsidR="00303CBF" w:rsidRDefault="00303CBF" w:rsidP="00EB3E07">
            <w:pPr>
              <w:spacing w:line="264" w:lineRule="auto"/>
            </w:pPr>
            <w:r>
              <w:rPr>
                <w:b/>
                <w:bCs/>
                <w:rtl/>
              </w:rPr>
              <w:t>חתימה / חותמת:</w:t>
            </w:r>
          </w:p>
        </w:tc>
        <w:tc>
          <w:tcPr>
            <w:tcW w:w="1738" w:type="dxa"/>
            <w:tcBorders>
              <w:top w:val="none" w:sz="0" w:space="0" w:color="FFFFFF"/>
              <w:left w:val="none" w:sz="0" w:space="0" w:color="FFFFFF"/>
              <w:bottom w:val="single" w:sz="4" w:space="0" w:color="808080"/>
              <w:right w:val="none" w:sz="0" w:space="0" w:color="FFFFFF"/>
            </w:tcBorders>
          </w:tcPr>
          <w:p w14:paraId="71A56A9A" w14:textId="77777777" w:rsidR="00303CBF" w:rsidRDefault="00303CBF" w:rsidP="00EB3E07">
            <w:pPr>
              <w:spacing w:line="264" w:lineRule="auto"/>
            </w:pPr>
          </w:p>
        </w:tc>
      </w:tr>
    </w:tbl>
    <w:p w14:paraId="3E8DAC7D" w14:textId="77777777" w:rsidR="00303CBF" w:rsidRDefault="00303CBF" w:rsidP="00E26C49"/>
    <w:sectPr w:rsidR="00303CBF">
      <w:footerReference w:type="default" r:id="rId7"/>
      <w:pgSz w:w="11906" w:h="16838"/>
      <w:pgMar w:top="1000" w:right="1134" w:bottom="1000" w:left="1134" w:header="708" w:footer="5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7DCE3" w14:textId="77777777" w:rsidR="009E2A32" w:rsidRDefault="009E2A32">
      <w:r>
        <w:separator/>
      </w:r>
    </w:p>
  </w:endnote>
  <w:endnote w:type="continuationSeparator" w:id="0">
    <w:p w14:paraId="41C953EA" w14:textId="77777777" w:rsidR="009E2A32" w:rsidRDefault="009E2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70923" w14:textId="77777777" w:rsidR="00015235" w:rsidRDefault="00000000">
    <w:pPr>
      <w:pBdr>
        <w:top w:val="single" w:sz="4" w:space="4" w:color="8EA9C8"/>
      </w:pBdr>
      <w:jc w:val="center"/>
    </w:pPr>
    <w:r>
      <w:rPr>
        <w:color w:val="595959"/>
        <w:sz w:val="18"/>
        <w:szCs w:val="18"/>
        <w:rtl/>
      </w:rPr>
      <w:t xml:space="preserve">נספח ד' – דוח מעקב ובקרה | עמוד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303CBF">
      <w:rPr>
        <w:noProof/>
        <w:sz w:val="18"/>
        <w:szCs w:val="18"/>
        <w:rtl/>
      </w:rPr>
      <w:t>1</w:t>
    </w:r>
    <w:r>
      <w:rPr>
        <w:sz w:val="18"/>
        <w:szCs w:val="18"/>
      </w:rPr>
      <w:fldChar w:fldCharType="end"/>
    </w:r>
    <w:r>
      <w:rPr>
        <w:color w:val="595959"/>
        <w:sz w:val="18"/>
        <w:szCs w:val="18"/>
        <w:rtl/>
      </w:rPr>
      <w:t xml:space="preserve"> מתוך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303CBF">
      <w:rPr>
        <w:noProof/>
        <w:sz w:val="18"/>
        <w:szCs w:val="18"/>
        <w:rtl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ACE04" w14:textId="77777777" w:rsidR="009E2A32" w:rsidRDefault="009E2A32">
      <w:r>
        <w:separator/>
      </w:r>
    </w:p>
  </w:footnote>
  <w:footnote w:type="continuationSeparator" w:id="0">
    <w:p w14:paraId="45434432" w14:textId="77777777" w:rsidR="009E2A32" w:rsidRDefault="009E2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25F22"/>
    <w:multiLevelType w:val="hybridMultilevel"/>
    <w:tmpl w:val="A774B292"/>
    <w:lvl w:ilvl="0" w:tplc="25C2F644">
      <w:start w:val="1"/>
      <w:numFmt w:val="bullet"/>
      <w:lvlText w:val="●"/>
      <w:lvlJc w:val="left"/>
      <w:pPr>
        <w:ind w:left="720" w:hanging="360"/>
      </w:pPr>
    </w:lvl>
    <w:lvl w:ilvl="1" w:tplc="1D548C74">
      <w:start w:val="1"/>
      <w:numFmt w:val="bullet"/>
      <w:lvlText w:val="○"/>
      <w:lvlJc w:val="left"/>
      <w:pPr>
        <w:ind w:left="1440" w:hanging="360"/>
      </w:pPr>
    </w:lvl>
    <w:lvl w:ilvl="2" w:tplc="B77CC00C">
      <w:start w:val="1"/>
      <w:numFmt w:val="bullet"/>
      <w:lvlText w:val="■"/>
      <w:lvlJc w:val="left"/>
      <w:pPr>
        <w:ind w:left="2160" w:hanging="360"/>
      </w:pPr>
    </w:lvl>
    <w:lvl w:ilvl="3" w:tplc="17268FD6">
      <w:start w:val="1"/>
      <w:numFmt w:val="bullet"/>
      <w:lvlText w:val="●"/>
      <w:lvlJc w:val="left"/>
      <w:pPr>
        <w:ind w:left="2880" w:hanging="360"/>
      </w:pPr>
    </w:lvl>
    <w:lvl w:ilvl="4" w:tplc="71EC0092">
      <w:start w:val="1"/>
      <w:numFmt w:val="bullet"/>
      <w:lvlText w:val="○"/>
      <w:lvlJc w:val="left"/>
      <w:pPr>
        <w:ind w:left="3600" w:hanging="360"/>
      </w:pPr>
    </w:lvl>
    <w:lvl w:ilvl="5" w:tplc="42A89986">
      <w:start w:val="1"/>
      <w:numFmt w:val="bullet"/>
      <w:lvlText w:val="■"/>
      <w:lvlJc w:val="left"/>
      <w:pPr>
        <w:ind w:left="4320" w:hanging="360"/>
      </w:pPr>
    </w:lvl>
    <w:lvl w:ilvl="6" w:tplc="5966333C">
      <w:start w:val="1"/>
      <w:numFmt w:val="bullet"/>
      <w:lvlText w:val="●"/>
      <w:lvlJc w:val="left"/>
      <w:pPr>
        <w:ind w:left="5040" w:hanging="360"/>
      </w:pPr>
    </w:lvl>
    <w:lvl w:ilvl="7" w:tplc="F6B8B904">
      <w:start w:val="1"/>
      <w:numFmt w:val="bullet"/>
      <w:lvlText w:val="●"/>
      <w:lvlJc w:val="left"/>
      <w:pPr>
        <w:ind w:left="5760" w:hanging="360"/>
      </w:pPr>
    </w:lvl>
    <w:lvl w:ilvl="8" w:tplc="51B61E62">
      <w:start w:val="1"/>
      <w:numFmt w:val="bullet"/>
      <w:lvlText w:val="●"/>
      <w:lvlJc w:val="left"/>
      <w:pPr>
        <w:ind w:left="6480" w:hanging="360"/>
      </w:pPr>
    </w:lvl>
  </w:abstractNum>
  <w:num w:numId="1" w16cid:durableId="180947272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235"/>
    <w:rsid w:val="00015235"/>
    <w:rsid w:val="000353DD"/>
    <w:rsid w:val="000C32F1"/>
    <w:rsid w:val="001B191E"/>
    <w:rsid w:val="001D7D70"/>
    <w:rsid w:val="002D640C"/>
    <w:rsid w:val="00303CBF"/>
    <w:rsid w:val="004648BC"/>
    <w:rsid w:val="006069EA"/>
    <w:rsid w:val="009E2A32"/>
    <w:rsid w:val="00AC723C"/>
    <w:rsid w:val="00E2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798EE"/>
  <w15:docId w15:val="{62B51B02-C770-495E-B995-44BA57C11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="David" w:hAnsi="David" w:cs="David"/>
        <w:sz w:val="22"/>
        <w:szCs w:val="22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חזק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a7"/>
    <w:uiPriority w:val="99"/>
    <w:semiHidden/>
    <w:unhideWhenUsed/>
    <w:rPr>
      <w:sz w:val="20"/>
      <w:szCs w:val="20"/>
    </w:rPr>
  </w:style>
  <w:style w:type="character" w:customStyle="1" w:styleId="a7">
    <w:name w:val="טקסט הערת שוליים תו"/>
    <w:link w:val="a6"/>
    <w:uiPriority w:val="99"/>
    <w:semiHidden/>
    <w:unhideWhenUsed/>
    <w:rPr>
      <w:sz w:val="20"/>
      <w:szCs w:val="20"/>
    </w:rPr>
  </w:style>
  <w:style w:type="character" w:styleId="a8">
    <w:name w:val="endnote reference"/>
    <w:uiPriority w:val="99"/>
    <w:semiHidden/>
    <w:unhideWhenUsed/>
    <w:rPr>
      <w:vertAlign w:val="superscript"/>
    </w:rPr>
  </w:style>
  <w:style w:type="paragraph" w:styleId="a9">
    <w:name w:val="endnote text"/>
    <w:link w:val="aa"/>
    <w:uiPriority w:val="99"/>
    <w:semiHidden/>
    <w:unhideWhenUsed/>
    <w:rPr>
      <w:sz w:val="20"/>
      <w:szCs w:val="20"/>
    </w:rPr>
  </w:style>
  <w:style w:type="character" w:customStyle="1" w:styleId="aa">
    <w:name w:val="טקסט הערת סיום תו"/>
    <w:link w:val="a9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678</Words>
  <Characters>3395</Characters>
  <Application>Microsoft Office Word</Application>
  <DocSecurity>0</DocSecurity>
  <Lines>28</Lines>
  <Paragraphs>8</Paragraphs>
  <ScaleCrop>false</ScaleCrop>
  <Company/>
  <LinksUpToDate>false</LinksUpToDate>
  <CharactersWithSpaces>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יניב כהן </cp:lastModifiedBy>
  <cp:revision>2</cp:revision>
  <dcterms:created xsi:type="dcterms:W3CDTF">2026-10-25T08:49:00Z</dcterms:created>
  <dcterms:modified xsi:type="dcterms:W3CDTF">2026-10-25T08:49:00Z</dcterms:modified>
</cp:coreProperties>
</file>